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743E" w14:textId="52BA608D" w:rsidR="000C1071" w:rsidRDefault="000C1071" w:rsidP="00814D98">
      <w:pPr>
        <w:shd w:val="clear" w:color="auto" w:fill="FFFFFF"/>
        <w:spacing w:after="200" w:line="288" w:lineRule="atLeast"/>
        <w:jc w:val="center"/>
        <w:rPr>
          <w:rFonts w:ascii="Times New Roman" w:hAnsi="Times New Roman" w:cs="Times New Roman"/>
          <w:b/>
          <w:bCs/>
          <w:color w:val="222222"/>
          <w:sz w:val="36"/>
          <w:szCs w:val="36"/>
        </w:rPr>
      </w:pPr>
      <w:r w:rsidRPr="000C1071">
        <w:rPr>
          <w:rFonts w:ascii="Times New Roman" w:hAnsi="Times New Roman" w:cs="Times New Roman"/>
          <w:b/>
          <w:bCs/>
          <w:color w:val="222222"/>
          <w:sz w:val="36"/>
          <w:szCs w:val="36"/>
        </w:rPr>
        <w:t>Valuing crop</w:t>
      </w:r>
      <w:r w:rsidR="0039621E">
        <w:rPr>
          <w:rFonts w:ascii="Times New Roman" w:hAnsi="Times New Roman" w:cs="Times New Roman"/>
          <w:b/>
          <w:bCs/>
          <w:color w:val="222222"/>
          <w:sz w:val="36"/>
          <w:szCs w:val="36"/>
        </w:rPr>
        <w:t xml:space="preserve"> diversity</w:t>
      </w:r>
      <w:r w:rsidRPr="000C1071">
        <w:rPr>
          <w:rFonts w:ascii="Times New Roman" w:hAnsi="Times New Roman" w:cs="Times New Roman"/>
          <w:b/>
          <w:bCs/>
          <w:color w:val="222222"/>
          <w:sz w:val="36"/>
          <w:szCs w:val="36"/>
        </w:rPr>
        <w:t xml:space="preserve"> conservation in the Czech Republic using a discrete choice experiment</w:t>
      </w:r>
    </w:p>
    <w:p w14:paraId="55D545F7" w14:textId="77777777" w:rsidR="000C1071" w:rsidRPr="000C1071" w:rsidRDefault="000C1071" w:rsidP="000C1071">
      <w:pPr>
        <w:shd w:val="clear" w:color="auto" w:fill="FFFFFF"/>
        <w:spacing w:line="288" w:lineRule="atLeast"/>
        <w:jc w:val="center"/>
        <w:rPr>
          <w:rFonts w:ascii="Times New Roman" w:hAnsi="Times New Roman" w:cs="Times New Roman"/>
          <w:color w:val="222222"/>
          <w:sz w:val="19"/>
          <w:szCs w:val="19"/>
        </w:rPr>
      </w:pPr>
    </w:p>
    <w:p w14:paraId="71E9ED98" w14:textId="77777777" w:rsidR="000C1071" w:rsidRPr="000C1071" w:rsidRDefault="000C1071" w:rsidP="00814D98">
      <w:pPr>
        <w:shd w:val="clear" w:color="auto" w:fill="FFFFFF"/>
        <w:spacing w:after="680" w:line="288" w:lineRule="atLeast"/>
        <w:jc w:val="center"/>
        <w:rPr>
          <w:rFonts w:ascii="Times New Roman" w:hAnsi="Times New Roman" w:cs="Times New Roman"/>
          <w:color w:val="222222"/>
          <w:sz w:val="19"/>
          <w:szCs w:val="19"/>
        </w:rPr>
      </w:pPr>
      <w:r w:rsidRPr="000C1071">
        <w:rPr>
          <w:rFonts w:ascii="Times New Roman" w:hAnsi="Times New Roman" w:cs="Times New Roman"/>
          <w:b/>
          <w:bCs/>
          <w:color w:val="222222"/>
          <w:sz w:val="28"/>
          <w:szCs w:val="28"/>
        </w:rPr>
        <w:t xml:space="preserve">Nicholas Tyack and Milan </w:t>
      </w:r>
      <w:proofErr w:type="spellStart"/>
      <w:r w:rsidRPr="000C1071">
        <w:rPr>
          <w:rFonts w:ascii="Times New Roman" w:hAnsi="Times New Roman" w:cs="Times New Roman"/>
          <w:b/>
          <w:bCs/>
          <w:color w:val="222222"/>
          <w:sz w:val="28"/>
          <w:szCs w:val="28"/>
        </w:rPr>
        <w:t>Scasny</w:t>
      </w:r>
      <w:proofErr w:type="spellEnd"/>
    </w:p>
    <w:p w14:paraId="064E18AA" w14:textId="2E948A41" w:rsidR="00035B7D" w:rsidRDefault="000C1071" w:rsidP="00D55C58">
      <w:pPr>
        <w:shd w:val="clear" w:color="auto" w:fill="FFFFFF"/>
        <w:spacing w:after="200" w:line="480" w:lineRule="auto"/>
        <w:jc w:val="both"/>
        <w:rPr>
          <w:rFonts w:ascii="Times New Roman" w:hAnsi="Times New Roman" w:cs="Times New Roman"/>
          <w:color w:val="222222"/>
        </w:rPr>
      </w:pPr>
      <w:r w:rsidRPr="000C1071">
        <w:rPr>
          <w:rFonts w:ascii="Times New Roman" w:hAnsi="Times New Roman" w:cs="Times New Roman"/>
          <w:color w:val="222222"/>
        </w:rPr>
        <w:t>We use a discrete choice experiment to elicit public preferences for the conservation of wine, hop, and fruit tree v</w:t>
      </w:r>
      <w:r w:rsidR="00035B7D">
        <w:rPr>
          <w:rFonts w:ascii="Times New Roman" w:hAnsi="Times New Roman" w:cs="Times New Roman"/>
          <w:color w:val="222222"/>
        </w:rPr>
        <w:t xml:space="preserve">arieties in the Czech Republic. Determining the value of crop diversity conservation </w:t>
      </w:r>
      <w:r w:rsidR="00E44B54">
        <w:rPr>
          <w:rFonts w:ascii="Times New Roman" w:hAnsi="Times New Roman" w:cs="Times New Roman"/>
          <w:color w:val="222222"/>
        </w:rPr>
        <w:t>for the public is important, since the total economic value of plant genetic resources is likely much greater than its current use value</w:t>
      </w:r>
      <w:r w:rsidR="00BB1300">
        <w:rPr>
          <w:rFonts w:ascii="Times New Roman" w:hAnsi="Times New Roman" w:cs="Times New Roman"/>
          <w:color w:val="222222"/>
        </w:rPr>
        <w:t>.</w:t>
      </w:r>
      <w:r w:rsidR="00A31BDC">
        <w:rPr>
          <w:rFonts w:ascii="Times New Roman" w:hAnsi="Times New Roman" w:cs="Times New Roman"/>
          <w:color w:val="222222"/>
        </w:rPr>
        <w:t xml:space="preserve"> Obtaining information about</w:t>
      </w:r>
      <w:r w:rsidR="00814D98">
        <w:rPr>
          <w:rFonts w:ascii="Times New Roman" w:hAnsi="Times New Roman" w:cs="Times New Roman"/>
          <w:color w:val="222222"/>
        </w:rPr>
        <w:t xml:space="preserve"> public preferences for conserving different crop types can help both to obtain an appropriate level of financial support from governmental budgets as well as </w:t>
      </w:r>
      <w:r w:rsidR="00934AEE">
        <w:rPr>
          <w:rFonts w:ascii="Times New Roman" w:hAnsi="Times New Roman" w:cs="Times New Roman"/>
          <w:color w:val="222222"/>
        </w:rPr>
        <w:t>to pinpoint</w:t>
      </w:r>
      <w:r w:rsidR="00814D98">
        <w:rPr>
          <w:rFonts w:ascii="Times New Roman" w:hAnsi="Times New Roman" w:cs="Times New Roman"/>
          <w:color w:val="222222"/>
        </w:rPr>
        <w:t xml:space="preserve"> areas where conservation efforts </w:t>
      </w:r>
      <w:r w:rsidR="00D55C58">
        <w:rPr>
          <w:rFonts w:ascii="Times New Roman" w:hAnsi="Times New Roman" w:cs="Times New Roman"/>
          <w:color w:val="222222"/>
        </w:rPr>
        <w:t>should</w:t>
      </w:r>
      <w:r w:rsidR="00814D98">
        <w:rPr>
          <w:rFonts w:ascii="Times New Roman" w:hAnsi="Times New Roman" w:cs="Times New Roman"/>
          <w:color w:val="222222"/>
        </w:rPr>
        <w:t xml:space="preserve"> be expanded. Rigorous estimates of the economic value of crop diversity are essential for justifying expenditures on the conservation of these genetic resources.</w:t>
      </w:r>
    </w:p>
    <w:p w14:paraId="6CCB176E" w14:textId="77777777" w:rsidR="00AB5565" w:rsidRDefault="000C1071" w:rsidP="00FB7F27">
      <w:pPr>
        <w:tabs>
          <w:tab w:val="left" w:pos="4860"/>
        </w:tabs>
        <w:autoSpaceDE w:val="0"/>
        <w:autoSpaceDN w:val="0"/>
        <w:adjustRightInd w:val="0"/>
        <w:spacing w:after="200" w:line="480" w:lineRule="auto"/>
        <w:jc w:val="both"/>
        <w:rPr>
          <w:rFonts w:ascii="Times New Roman" w:hAnsi="Times New Roman" w:cs="Times New Roman"/>
        </w:rPr>
      </w:pPr>
      <w:r w:rsidRPr="000C1071">
        <w:rPr>
          <w:rFonts w:ascii="Times New Roman" w:hAnsi="Times New Roman" w:cs="Times New Roman"/>
          <w:color w:val="222222"/>
        </w:rPr>
        <w:t xml:space="preserve">WTP values are derived from a sample representative of the general Czech population (n=805) and a sample of respondents living in the South Moravian region (n=463). </w:t>
      </w:r>
      <w:r w:rsidR="00586E36" w:rsidRPr="00586E36">
        <w:rPr>
          <w:rFonts w:ascii="Times New Roman" w:hAnsi="Times New Roman" w:cs="Times New Roman"/>
        </w:rPr>
        <w:t>Data were collected with the Computer-Assisted Self Interviewing (CASI) method</w:t>
      </w:r>
      <w:r w:rsidR="00AB5565">
        <w:rPr>
          <w:rFonts w:ascii="Times New Roman" w:hAnsi="Times New Roman" w:cs="Times New Roman"/>
        </w:rPr>
        <w:t xml:space="preserve"> during the summer of 2016</w:t>
      </w:r>
      <w:r w:rsidR="00586E36" w:rsidRPr="00586E36">
        <w:rPr>
          <w:rFonts w:ascii="Times New Roman" w:hAnsi="Times New Roman" w:cs="Times New Roman"/>
        </w:rPr>
        <w:t>, using an online survey instrument.</w:t>
      </w:r>
      <w:r w:rsidR="00586E36" w:rsidRPr="00586E36">
        <w:rPr>
          <w:rFonts w:ascii="Times New Roman" w:hAnsi="Times New Roman" w:cs="Times New Roman"/>
        </w:rPr>
        <w:t xml:space="preserve"> </w:t>
      </w:r>
      <w:r w:rsidR="00FB7F27" w:rsidRPr="00FB7F27">
        <w:rPr>
          <w:rFonts w:ascii="Times New Roman" w:hAnsi="Times New Roman" w:cs="Times New Roman"/>
        </w:rPr>
        <w:t xml:space="preserve">The survey instrument was programmed and maintained by the </w:t>
      </w:r>
      <w:r w:rsidR="00FB7F27" w:rsidRPr="00FB7F27">
        <w:rPr>
          <w:rFonts w:ascii="Times New Roman" w:hAnsi="Times New Roman" w:cs="Times New Roman"/>
          <w:color w:val="000000"/>
        </w:rPr>
        <w:t xml:space="preserve">Centrum pro </w:t>
      </w:r>
      <w:proofErr w:type="spellStart"/>
      <w:r w:rsidR="00FB7F27" w:rsidRPr="00FB7F27">
        <w:rPr>
          <w:rFonts w:ascii="Times New Roman" w:hAnsi="Times New Roman" w:cs="Times New Roman"/>
          <w:color w:val="000000"/>
        </w:rPr>
        <w:t>otázky</w:t>
      </w:r>
      <w:proofErr w:type="spellEnd"/>
      <w:r w:rsidR="00FB7F27" w:rsidRPr="00FB7F27">
        <w:rPr>
          <w:rFonts w:ascii="Times New Roman" w:hAnsi="Times New Roman" w:cs="Times New Roman"/>
          <w:color w:val="000000"/>
        </w:rPr>
        <w:t xml:space="preserve"> </w:t>
      </w:r>
      <w:proofErr w:type="spellStart"/>
      <w:r w:rsidR="00FB7F27" w:rsidRPr="00FB7F27">
        <w:rPr>
          <w:rFonts w:ascii="Times New Roman" w:hAnsi="Times New Roman" w:cs="Times New Roman"/>
          <w:color w:val="000000"/>
        </w:rPr>
        <w:t>životního</w:t>
      </w:r>
      <w:proofErr w:type="spellEnd"/>
      <w:r w:rsidR="00FB7F27" w:rsidRPr="00FB7F27">
        <w:rPr>
          <w:rFonts w:ascii="Times New Roman" w:hAnsi="Times New Roman" w:cs="Times New Roman"/>
          <w:color w:val="000000"/>
        </w:rPr>
        <w:t xml:space="preserve"> </w:t>
      </w:r>
      <w:proofErr w:type="spellStart"/>
      <w:r w:rsidR="00FB7F27" w:rsidRPr="00FB7F27">
        <w:rPr>
          <w:rFonts w:ascii="Times New Roman" w:hAnsi="Times New Roman" w:cs="Times New Roman"/>
          <w:color w:val="000000"/>
        </w:rPr>
        <w:t>prostředí</w:t>
      </w:r>
      <w:proofErr w:type="spellEnd"/>
      <w:r w:rsidR="00FB7F27" w:rsidRPr="00FB7F27">
        <w:rPr>
          <w:rFonts w:ascii="Times New Roman" w:hAnsi="Times New Roman" w:cs="Times New Roman"/>
          <w:color w:val="000000"/>
        </w:rPr>
        <w:t xml:space="preserve"> of </w:t>
      </w:r>
      <w:proofErr w:type="spellStart"/>
      <w:r w:rsidR="00FB7F27" w:rsidRPr="00FB7F27">
        <w:rPr>
          <w:rFonts w:ascii="Times New Roman" w:hAnsi="Times New Roman" w:cs="Times New Roman"/>
          <w:color w:val="000000"/>
        </w:rPr>
        <w:t>Univerzita</w:t>
      </w:r>
      <w:proofErr w:type="spellEnd"/>
      <w:r w:rsidR="00FB7F27" w:rsidRPr="00FB7F27">
        <w:rPr>
          <w:rFonts w:ascii="Times New Roman" w:hAnsi="Times New Roman" w:cs="Times New Roman"/>
          <w:color w:val="000000"/>
        </w:rPr>
        <w:t xml:space="preserve"> </w:t>
      </w:r>
      <w:proofErr w:type="spellStart"/>
      <w:r w:rsidR="00FB7F27" w:rsidRPr="00FB7F27">
        <w:rPr>
          <w:rFonts w:ascii="Times New Roman" w:hAnsi="Times New Roman" w:cs="Times New Roman"/>
          <w:color w:val="000000"/>
        </w:rPr>
        <w:t>Karlova</w:t>
      </w:r>
      <w:proofErr w:type="spellEnd"/>
      <w:r w:rsidR="00FB7F27" w:rsidRPr="00FB7F27">
        <w:rPr>
          <w:rFonts w:ascii="Times New Roman" w:hAnsi="Times New Roman" w:cs="Times New Roman"/>
          <w:color w:val="000000"/>
        </w:rPr>
        <w:t xml:space="preserve">, as were the output data matrices making up the database of results. The hired firm (STEM/MARK) was responsible for incentivizing respondents to answer to the survey, to manage the quotas, and to carry out the data collection according to the standards of the international research association ESOMAR. Respondents were sampled from an internet panel, properly managed by </w:t>
      </w:r>
      <w:r w:rsidR="00FB7F27" w:rsidRPr="00FB7F27">
        <w:rPr>
          <w:rFonts w:ascii="Times New Roman" w:hAnsi="Times New Roman" w:cs="Times New Roman"/>
          <w:color w:val="000000"/>
          <w:lang w:val="cs-CZ"/>
        </w:rPr>
        <w:t>Český Národní Panel.</w:t>
      </w:r>
      <w:r w:rsidR="00FB7F27">
        <w:rPr>
          <w:rFonts w:ascii="Times New Roman" w:hAnsi="Times New Roman" w:cs="Times New Roman"/>
          <w:color w:val="000000"/>
          <w:lang w:val="cs-CZ"/>
        </w:rPr>
        <w:t xml:space="preserve"> </w:t>
      </w:r>
      <w:r w:rsidR="00FB7F27" w:rsidRPr="00FB7F27">
        <w:rPr>
          <w:rFonts w:ascii="Times New Roman" w:hAnsi="Times New Roman" w:cs="Times New Roman"/>
        </w:rPr>
        <w:t>A 3-day pilot was run to collect initial data and to allow the survey instrument and experiment designs to be optimized</w:t>
      </w:r>
      <w:r w:rsidR="00FB7F27" w:rsidRPr="00FB7F27">
        <w:rPr>
          <w:rFonts w:ascii="Times New Roman" w:hAnsi="Times New Roman" w:cs="Times New Roman"/>
        </w:rPr>
        <w:t>.</w:t>
      </w:r>
      <w:r w:rsidR="00FB7F27">
        <w:rPr>
          <w:lang w:val="cs-CZ"/>
        </w:rPr>
        <w:t xml:space="preserve"> </w:t>
      </w:r>
      <w:r w:rsidR="004F6E14">
        <w:rPr>
          <w:rFonts w:ascii="Times New Roman" w:hAnsi="Times New Roman" w:cs="Times New Roman"/>
        </w:rPr>
        <w:t>One</w:t>
      </w:r>
      <w:r w:rsidR="00586E36" w:rsidRPr="00586E36">
        <w:rPr>
          <w:rFonts w:ascii="Times New Roman" w:hAnsi="Times New Roman" w:cs="Times New Roman"/>
        </w:rPr>
        <w:t xml:space="preserve"> compone</w:t>
      </w:r>
      <w:r w:rsidR="004F6E14">
        <w:rPr>
          <w:rFonts w:ascii="Times New Roman" w:hAnsi="Times New Roman" w:cs="Times New Roman"/>
        </w:rPr>
        <w:t>nt of the survey used</w:t>
      </w:r>
      <w:r w:rsidR="00586E36" w:rsidRPr="00586E36">
        <w:rPr>
          <w:rFonts w:ascii="Times New Roman" w:hAnsi="Times New Roman" w:cs="Times New Roman"/>
        </w:rPr>
        <w:t xml:space="preserve"> a discrete choice experiment approach to elicit </w:t>
      </w:r>
      <w:r w:rsidR="00586E36" w:rsidRPr="00586E36">
        <w:rPr>
          <w:rFonts w:ascii="Times New Roman" w:hAnsi="Times New Roman" w:cs="Times New Roman"/>
        </w:rPr>
        <w:lastRenderedPageBreak/>
        <w:t xml:space="preserve">preferences for the conservation of hop, fruit tree and wine varieties, </w:t>
      </w:r>
      <w:r w:rsidR="004F6E14">
        <w:rPr>
          <w:rFonts w:ascii="Times New Roman" w:hAnsi="Times New Roman" w:cs="Times New Roman"/>
        </w:rPr>
        <w:t>and asked</w:t>
      </w:r>
      <w:r w:rsidR="00586E36" w:rsidRPr="00586E36">
        <w:rPr>
          <w:rFonts w:ascii="Times New Roman" w:hAnsi="Times New Roman" w:cs="Times New Roman"/>
        </w:rPr>
        <w:t xml:space="preserve"> the respondent to choose between several</w:t>
      </w:r>
      <w:r w:rsidR="004F6E14">
        <w:rPr>
          <w:rFonts w:ascii="Times New Roman" w:hAnsi="Times New Roman" w:cs="Times New Roman"/>
        </w:rPr>
        <w:t xml:space="preserve"> conservation</w:t>
      </w:r>
      <w:r w:rsidR="00586E36" w:rsidRPr="00586E36">
        <w:rPr>
          <w:rFonts w:ascii="Times New Roman" w:hAnsi="Times New Roman" w:cs="Times New Roman"/>
        </w:rPr>
        <w:t xml:space="preserve"> options characterized by varying attribute levels</w:t>
      </w:r>
      <w:r w:rsidR="004F6E14">
        <w:rPr>
          <w:rFonts w:ascii="Times New Roman" w:hAnsi="Times New Roman" w:cs="Times New Roman"/>
        </w:rPr>
        <w:t xml:space="preserve"> (cost and number of varieties conserved)</w:t>
      </w:r>
      <w:r w:rsidR="00586E36" w:rsidRPr="00586E36">
        <w:rPr>
          <w:rFonts w:ascii="Times New Roman" w:hAnsi="Times New Roman" w:cs="Times New Roman"/>
        </w:rPr>
        <w:t xml:space="preserve">. </w:t>
      </w:r>
    </w:p>
    <w:p w14:paraId="11EFF3CD" w14:textId="5AF7C323" w:rsidR="00814D98" w:rsidRPr="00AB5565" w:rsidRDefault="00AB5565" w:rsidP="00F52967">
      <w:pPr>
        <w:tabs>
          <w:tab w:val="left" w:pos="4860"/>
        </w:tabs>
        <w:autoSpaceDE w:val="0"/>
        <w:autoSpaceDN w:val="0"/>
        <w:adjustRightInd w:val="0"/>
        <w:spacing w:after="200" w:line="480" w:lineRule="auto"/>
        <w:jc w:val="both"/>
        <w:rPr>
          <w:rFonts w:ascii="Times New Roman" w:hAnsi="Times New Roman" w:cs="Times New Roman"/>
        </w:rPr>
      </w:pPr>
      <w:r w:rsidRPr="00AB5565">
        <w:rPr>
          <w:rFonts w:ascii="Times New Roman" w:hAnsi="Times New Roman" w:cs="Times New Roman"/>
        </w:rPr>
        <w:t xml:space="preserve">Data were analyzed using </w:t>
      </w:r>
      <w:proofErr w:type="spellStart"/>
      <w:r w:rsidRPr="00AB5565">
        <w:rPr>
          <w:rFonts w:ascii="Times New Roman" w:hAnsi="Times New Roman" w:cs="Times New Roman"/>
        </w:rPr>
        <w:t>the</w:t>
      </w:r>
      <w:proofErr w:type="spellEnd"/>
      <w:r w:rsidRPr="00AB5565">
        <w:rPr>
          <w:rFonts w:ascii="Times New Roman" w:hAnsi="Times New Roman" w:cs="Times New Roman"/>
        </w:rPr>
        <w:t xml:space="preserve"> software package</w:t>
      </w:r>
      <w:r w:rsidRPr="00AB5565">
        <w:rPr>
          <w:rFonts w:ascii="Times New Roman" w:hAnsi="Times New Roman" w:cs="Times New Roman"/>
        </w:rPr>
        <w:t>s</w:t>
      </w:r>
      <w:r w:rsidRPr="00AB5565">
        <w:rPr>
          <w:rFonts w:ascii="Times New Roman" w:hAnsi="Times New Roman" w:cs="Times New Roman"/>
        </w:rPr>
        <w:t xml:space="preserve"> R and SAS</w:t>
      </w:r>
      <w:r w:rsidRPr="00AB5565">
        <w:rPr>
          <w:rFonts w:ascii="Times New Roman" w:hAnsi="Times New Roman" w:cs="Times New Roman"/>
        </w:rPr>
        <w:t xml:space="preserve">. Because </w:t>
      </w:r>
      <w:r w:rsidRPr="00AB5565">
        <w:rPr>
          <w:rFonts w:ascii="Times New Roman" w:hAnsi="Times New Roman" w:cs="Times New Roman"/>
        </w:rPr>
        <w:t>the discrete choice experiment used in the specific crop conservation experiment had multiple responses</w:t>
      </w:r>
      <w:r w:rsidRPr="00AB5565">
        <w:rPr>
          <w:rFonts w:ascii="Times New Roman" w:hAnsi="Times New Roman" w:cs="Times New Roman"/>
        </w:rPr>
        <w:t>,</w:t>
      </w:r>
      <w:r w:rsidRPr="00AB5565">
        <w:rPr>
          <w:rFonts w:ascii="Times New Roman" w:hAnsi="Times New Roman" w:cs="Times New Roman"/>
        </w:rPr>
        <w:t xml:space="preserve"> multinomial model</w:t>
      </w:r>
      <w:r w:rsidR="00F52967">
        <w:rPr>
          <w:rFonts w:ascii="Times New Roman" w:hAnsi="Times New Roman" w:cs="Times New Roman"/>
        </w:rPr>
        <w:t>s</w:t>
      </w:r>
      <w:r w:rsidRPr="00AB5565">
        <w:rPr>
          <w:rFonts w:ascii="Times New Roman" w:hAnsi="Times New Roman" w:cs="Times New Roman"/>
        </w:rPr>
        <w:t xml:space="preserve"> </w:t>
      </w:r>
      <w:r w:rsidR="00F52967">
        <w:rPr>
          <w:rFonts w:ascii="Times New Roman" w:hAnsi="Times New Roman" w:cs="Times New Roman"/>
        </w:rPr>
        <w:t>were</w:t>
      </w:r>
      <w:r w:rsidRPr="00AB5565">
        <w:rPr>
          <w:rFonts w:ascii="Times New Roman" w:hAnsi="Times New Roman" w:cs="Times New Roman"/>
        </w:rPr>
        <w:t xml:space="preserve"> used</w:t>
      </w:r>
      <w:r w:rsidRPr="00AB5565">
        <w:rPr>
          <w:rFonts w:ascii="Times New Roman" w:hAnsi="Times New Roman" w:cs="Times New Roman"/>
        </w:rPr>
        <w:t xml:space="preserve"> for analysis. Both the conditional logit and generalized logit models were employed. The c</w:t>
      </w:r>
      <w:r w:rsidRPr="00AB5565">
        <w:rPr>
          <w:rFonts w:ascii="Times New Roman" w:hAnsi="Times New Roman" w:cs="Times New Roman"/>
        </w:rPr>
        <w:t>onditional logit focuses on the characteristics of the alternatives in the choice set, while the general MNL model focuses on the characteristics of the respondent (and uses these as explanatory variables).</w:t>
      </w:r>
      <w:r w:rsidRPr="00AB5565">
        <w:rPr>
          <w:rFonts w:ascii="Times New Roman" w:hAnsi="Times New Roman" w:cs="Times New Roman"/>
        </w:rPr>
        <w:t xml:space="preserve"> </w:t>
      </w:r>
      <w:r w:rsidR="00347386">
        <w:rPr>
          <w:rFonts w:ascii="Times New Roman" w:hAnsi="Times New Roman" w:cs="Times New Roman"/>
        </w:rPr>
        <w:t>This general approach was used to identify both how the cost</w:t>
      </w:r>
      <w:r w:rsidR="003F662E">
        <w:rPr>
          <w:rFonts w:ascii="Times New Roman" w:hAnsi="Times New Roman" w:cs="Times New Roman"/>
        </w:rPr>
        <w:t xml:space="preserve"> attribute</w:t>
      </w:r>
      <w:r w:rsidR="00347386">
        <w:rPr>
          <w:rFonts w:ascii="Times New Roman" w:hAnsi="Times New Roman" w:cs="Times New Roman"/>
        </w:rPr>
        <w:t xml:space="preserve"> and</w:t>
      </w:r>
      <w:r w:rsidR="003F662E">
        <w:rPr>
          <w:rFonts w:ascii="Times New Roman" w:hAnsi="Times New Roman" w:cs="Times New Roman"/>
        </w:rPr>
        <w:t xml:space="preserve"> the</w:t>
      </w:r>
      <w:r w:rsidR="00347386">
        <w:rPr>
          <w:rFonts w:ascii="Times New Roman" w:hAnsi="Times New Roman" w:cs="Times New Roman"/>
        </w:rPr>
        <w:t xml:space="preserve"> quantities of hops, fruit tree and wine varieties</w:t>
      </w:r>
      <w:r w:rsidR="003F662E">
        <w:rPr>
          <w:rFonts w:ascii="Times New Roman" w:hAnsi="Times New Roman" w:cs="Times New Roman"/>
        </w:rPr>
        <w:t xml:space="preserve"> included in each conservation option</w:t>
      </w:r>
      <w:r w:rsidR="00347386">
        <w:rPr>
          <w:rFonts w:ascii="Times New Roman" w:hAnsi="Times New Roman" w:cs="Times New Roman"/>
        </w:rPr>
        <w:t xml:space="preserve"> affected the respondents’ choice, as well as the effect the respondents’ own characteristics (such as income or region) had on their choices. The a</w:t>
      </w:r>
      <w:r w:rsidR="00586E36" w:rsidRPr="00AB5565">
        <w:rPr>
          <w:rFonts w:ascii="Times New Roman" w:hAnsi="Times New Roman" w:cs="Times New Roman"/>
        </w:rPr>
        <w:t xml:space="preserve">nalysis of </w:t>
      </w:r>
      <w:r w:rsidR="00347386">
        <w:rPr>
          <w:rFonts w:ascii="Times New Roman" w:hAnsi="Times New Roman" w:cs="Times New Roman"/>
        </w:rPr>
        <w:t>the data using these models also</w:t>
      </w:r>
      <w:r w:rsidR="00586E36" w:rsidRPr="00AB5565">
        <w:rPr>
          <w:rFonts w:ascii="Times New Roman" w:hAnsi="Times New Roman" w:cs="Times New Roman"/>
        </w:rPr>
        <w:t xml:space="preserve"> enabled the derivation of a mean WTP of the Czech population for the conservation of fruit tree varieties</w:t>
      </w:r>
      <w:r w:rsidR="004F6E14" w:rsidRPr="00AB5565">
        <w:rPr>
          <w:rFonts w:ascii="Times New Roman" w:hAnsi="Times New Roman" w:cs="Times New Roman"/>
        </w:rPr>
        <w:t xml:space="preserve"> </w:t>
      </w:r>
      <w:r w:rsidR="00347386">
        <w:rPr>
          <w:rFonts w:ascii="Times New Roman" w:hAnsi="Times New Roman" w:cs="Times New Roman"/>
        </w:rPr>
        <w:t>over</w:t>
      </w:r>
      <w:r w:rsidR="004F6E14" w:rsidRPr="00AB5565">
        <w:rPr>
          <w:rFonts w:ascii="Times New Roman" w:hAnsi="Times New Roman" w:cs="Times New Roman"/>
        </w:rPr>
        <w:t xml:space="preserve"> a 10-year period</w:t>
      </w:r>
      <w:r w:rsidR="00347386">
        <w:rPr>
          <w:rFonts w:ascii="Times New Roman" w:hAnsi="Times New Roman" w:cs="Times New Roman"/>
        </w:rPr>
        <w:t>, the main result of this choice experiment</w:t>
      </w:r>
      <w:r w:rsidR="004F6E14" w:rsidRPr="00AB5565">
        <w:rPr>
          <w:rFonts w:ascii="Times New Roman" w:hAnsi="Times New Roman" w:cs="Times New Roman"/>
        </w:rPr>
        <w:t>.</w:t>
      </w:r>
    </w:p>
    <w:p w14:paraId="3AFD4701" w14:textId="48D6D961" w:rsidR="00684076" w:rsidRPr="00347386" w:rsidRDefault="000C1071" w:rsidP="00347386">
      <w:pPr>
        <w:shd w:val="clear" w:color="auto" w:fill="FFFFFF"/>
        <w:spacing w:line="480" w:lineRule="auto"/>
        <w:jc w:val="both"/>
        <w:rPr>
          <w:rFonts w:ascii="Times New Roman" w:hAnsi="Times New Roman" w:cs="Times New Roman"/>
          <w:color w:val="222222"/>
        </w:rPr>
      </w:pPr>
      <w:r w:rsidRPr="000C1071">
        <w:rPr>
          <w:rFonts w:ascii="Times New Roman" w:hAnsi="Times New Roman" w:cs="Times New Roman"/>
          <w:color w:val="222222"/>
        </w:rPr>
        <w:t xml:space="preserve">We demonstrate a strong preference for </w:t>
      </w:r>
      <w:r w:rsidR="00437820">
        <w:rPr>
          <w:rFonts w:ascii="Times New Roman" w:hAnsi="Times New Roman" w:cs="Times New Roman"/>
          <w:color w:val="222222"/>
        </w:rPr>
        <w:t>conserving fruit trees over hop</w:t>
      </w:r>
      <w:r w:rsidRPr="000C1071">
        <w:rPr>
          <w:rFonts w:ascii="Times New Roman" w:hAnsi="Times New Roman" w:cs="Times New Roman"/>
          <w:color w:val="222222"/>
        </w:rPr>
        <w:t xml:space="preserve"> and wine varieties, and derive a positive and significant mean WTP of the Czech population for fruit tree conservation</w:t>
      </w:r>
      <w:r w:rsidR="0054034D" w:rsidRPr="0054034D">
        <w:rPr>
          <w:rFonts w:ascii="Times New Roman" w:hAnsi="Times New Roman" w:cs="Times New Roman"/>
          <w:color w:val="222222"/>
        </w:rPr>
        <w:t xml:space="preserve"> of</w:t>
      </w:r>
      <w:r w:rsidR="00A03543" w:rsidRPr="0054034D">
        <w:rPr>
          <w:rFonts w:ascii="Times New Roman" w:hAnsi="Times New Roman" w:cs="Times New Roman"/>
          <w:color w:val="222222"/>
        </w:rPr>
        <w:t xml:space="preserve"> </w:t>
      </w:r>
      <w:r w:rsidR="00A03543" w:rsidRPr="0054034D">
        <w:rPr>
          <w:rFonts w:ascii="Times New Roman" w:hAnsi="Times New Roman" w:cs="Times New Roman"/>
        </w:rPr>
        <w:t>56 K</w:t>
      </w:r>
      <w:r w:rsidR="00A03543" w:rsidRPr="0054034D">
        <w:rPr>
          <w:rFonts w:ascii="Times New Roman" w:hAnsi="Times New Roman" w:cs="Times New Roman"/>
          <w:lang w:val="cs-CZ"/>
        </w:rPr>
        <w:t xml:space="preserve">č </w:t>
      </w:r>
      <w:r w:rsidR="00A03543" w:rsidRPr="0054034D">
        <w:rPr>
          <w:rFonts w:ascii="Times New Roman" w:hAnsi="Times New Roman" w:cs="Times New Roman"/>
        </w:rPr>
        <w:t>($2.26)</w:t>
      </w:r>
      <w:r w:rsidR="0054034D" w:rsidRPr="0054034D">
        <w:rPr>
          <w:rFonts w:ascii="Times New Roman" w:hAnsi="Times New Roman" w:cs="Times New Roman"/>
        </w:rPr>
        <w:t xml:space="preserve">, translating into an aggregate, country-wide WTP of </w:t>
      </w:r>
      <w:r w:rsidR="0054034D" w:rsidRPr="0054034D">
        <w:rPr>
          <w:rFonts w:ascii="Times New Roman" w:hAnsi="Times New Roman" w:cs="Times New Roman"/>
          <w:lang w:val="cs-CZ"/>
        </w:rPr>
        <w:t xml:space="preserve">~410 </w:t>
      </w:r>
      <w:proofErr w:type="spellStart"/>
      <w:r w:rsidR="0054034D" w:rsidRPr="0054034D">
        <w:rPr>
          <w:rFonts w:ascii="Times New Roman" w:hAnsi="Times New Roman" w:cs="Times New Roman"/>
          <w:lang w:val="cs-CZ"/>
        </w:rPr>
        <w:t>million</w:t>
      </w:r>
      <w:proofErr w:type="spellEnd"/>
      <w:r w:rsidR="0054034D" w:rsidRPr="0054034D">
        <w:rPr>
          <w:rFonts w:ascii="Times New Roman" w:hAnsi="Times New Roman" w:cs="Times New Roman"/>
          <w:lang w:val="cs-CZ"/>
        </w:rPr>
        <w:t xml:space="preserve"> Kč ($16.8 </w:t>
      </w:r>
      <w:proofErr w:type="spellStart"/>
      <w:r w:rsidR="0054034D" w:rsidRPr="0054034D">
        <w:rPr>
          <w:rFonts w:ascii="Times New Roman" w:hAnsi="Times New Roman" w:cs="Times New Roman"/>
          <w:lang w:val="cs-CZ"/>
        </w:rPr>
        <w:t>million</w:t>
      </w:r>
      <w:proofErr w:type="spellEnd"/>
      <w:r w:rsidR="0054034D" w:rsidRPr="0054034D">
        <w:rPr>
          <w:rFonts w:ascii="Times New Roman" w:hAnsi="Times New Roman" w:cs="Times New Roman"/>
          <w:lang w:val="cs-CZ"/>
        </w:rPr>
        <w:t>)</w:t>
      </w:r>
      <w:r w:rsidRPr="000C1071">
        <w:rPr>
          <w:rFonts w:ascii="Times New Roman" w:hAnsi="Times New Roman" w:cs="Times New Roman"/>
          <w:color w:val="222222"/>
        </w:rPr>
        <w:t>.</w:t>
      </w:r>
      <w:r w:rsidR="00F120D7">
        <w:rPr>
          <w:rFonts w:ascii="Times New Roman" w:hAnsi="Times New Roman" w:cs="Times New Roman"/>
          <w:color w:val="222222"/>
        </w:rPr>
        <w:t xml:space="preserve"> </w:t>
      </w:r>
      <w:r w:rsidRPr="000C1071">
        <w:rPr>
          <w:rFonts w:ascii="Times New Roman" w:hAnsi="Times New Roman" w:cs="Times New Roman"/>
          <w:color w:val="222222"/>
        </w:rPr>
        <w:t>On average, residents of South Moravia were found to have a g</w:t>
      </w:r>
      <w:bookmarkStart w:id="0" w:name="_GoBack"/>
      <w:bookmarkEnd w:id="0"/>
      <w:r w:rsidRPr="000C1071">
        <w:rPr>
          <w:rFonts w:ascii="Times New Roman" w:hAnsi="Times New Roman" w:cs="Times New Roman"/>
          <w:color w:val="222222"/>
        </w:rPr>
        <w:t>reater WTP for fruit tree conservation</w:t>
      </w:r>
      <w:r w:rsidR="00BE26FD">
        <w:rPr>
          <w:rFonts w:ascii="Times New Roman" w:hAnsi="Times New Roman" w:cs="Times New Roman"/>
          <w:color w:val="222222"/>
        </w:rPr>
        <w:t xml:space="preserve">, with a mean </w:t>
      </w:r>
      <w:r w:rsidR="00BE26FD" w:rsidRPr="00BE26FD">
        <w:rPr>
          <w:rFonts w:ascii="Times New Roman" w:hAnsi="Times New Roman" w:cs="Times New Roman"/>
        </w:rPr>
        <w:t>WTP of 130 K</w:t>
      </w:r>
      <w:r w:rsidR="00BE26FD" w:rsidRPr="00BE26FD">
        <w:rPr>
          <w:rFonts w:ascii="Times New Roman" w:hAnsi="Times New Roman" w:cs="Times New Roman"/>
          <w:lang w:val="cs-CZ"/>
        </w:rPr>
        <w:t>č ($5.30)</w:t>
      </w:r>
      <w:r w:rsidR="00BE26FD">
        <w:rPr>
          <w:rFonts w:ascii="Times New Roman" w:hAnsi="Times New Roman" w:cs="Times New Roman"/>
          <w:lang w:val="cs-CZ"/>
        </w:rPr>
        <w:t xml:space="preserve">, </w:t>
      </w:r>
      <w:proofErr w:type="spellStart"/>
      <w:r w:rsidR="00BE26FD">
        <w:rPr>
          <w:rFonts w:ascii="Times New Roman" w:hAnsi="Times New Roman" w:cs="Times New Roman"/>
          <w:lang w:val="cs-CZ"/>
        </w:rPr>
        <w:t>twice</w:t>
      </w:r>
      <w:proofErr w:type="spellEnd"/>
      <w:r w:rsidR="00BE26FD">
        <w:rPr>
          <w:rFonts w:ascii="Times New Roman" w:hAnsi="Times New Roman" w:cs="Times New Roman"/>
          <w:lang w:val="cs-CZ"/>
        </w:rPr>
        <w:t xml:space="preserve"> </w:t>
      </w:r>
      <w:proofErr w:type="spellStart"/>
      <w:r w:rsidR="00BE26FD">
        <w:rPr>
          <w:rFonts w:ascii="Times New Roman" w:hAnsi="Times New Roman" w:cs="Times New Roman"/>
          <w:lang w:val="cs-CZ"/>
        </w:rPr>
        <w:t>that</w:t>
      </w:r>
      <w:proofErr w:type="spellEnd"/>
      <w:r w:rsidR="00BE26FD">
        <w:rPr>
          <w:rFonts w:ascii="Times New Roman" w:hAnsi="Times New Roman" w:cs="Times New Roman"/>
          <w:lang w:val="cs-CZ"/>
        </w:rPr>
        <w:t xml:space="preserve"> </w:t>
      </w:r>
      <w:proofErr w:type="spellStart"/>
      <w:r w:rsidR="00BE26FD">
        <w:rPr>
          <w:rFonts w:ascii="Times New Roman" w:hAnsi="Times New Roman" w:cs="Times New Roman"/>
          <w:lang w:val="cs-CZ"/>
        </w:rPr>
        <w:t>of</w:t>
      </w:r>
      <w:proofErr w:type="spellEnd"/>
      <w:r w:rsidR="00BE26FD">
        <w:rPr>
          <w:rFonts w:ascii="Times New Roman" w:hAnsi="Times New Roman" w:cs="Times New Roman"/>
          <w:lang w:val="cs-CZ"/>
        </w:rPr>
        <w:t xml:space="preserve"> </w:t>
      </w:r>
      <w:proofErr w:type="spellStart"/>
      <w:r w:rsidR="00BE26FD">
        <w:rPr>
          <w:rFonts w:ascii="Times New Roman" w:hAnsi="Times New Roman" w:cs="Times New Roman"/>
          <w:lang w:val="cs-CZ"/>
        </w:rPr>
        <w:t>the</w:t>
      </w:r>
      <w:proofErr w:type="spellEnd"/>
      <w:r w:rsidR="00BE26FD">
        <w:rPr>
          <w:rFonts w:ascii="Times New Roman" w:hAnsi="Times New Roman" w:cs="Times New Roman"/>
          <w:lang w:val="cs-CZ"/>
        </w:rPr>
        <w:t xml:space="preserve"> </w:t>
      </w:r>
      <w:proofErr w:type="spellStart"/>
      <w:r w:rsidR="00BE26FD">
        <w:rPr>
          <w:rFonts w:ascii="Times New Roman" w:hAnsi="Times New Roman" w:cs="Times New Roman"/>
          <w:lang w:val="cs-CZ"/>
        </w:rPr>
        <w:t>general</w:t>
      </w:r>
      <w:proofErr w:type="spellEnd"/>
      <w:r w:rsidR="00BE26FD">
        <w:rPr>
          <w:rFonts w:ascii="Times New Roman" w:hAnsi="Times New Roman" w:cs="Times New Roman"/>
          <w:lang w:val="cs-CZ"/>
        </w:rPr>
        <w:t xml:space="preserve"> Czech sample</w:t>
      </w:r>
      <w:r w:rsidRPr="000C1071">
        <w:rPr>
          <w:rFonts w:ascii="Times New Roman" w:hAnsi="Times New Roman" w:cs="Times New Roman"/>
          <w:color w:val="222222"/>
        </w:rPr>
        <w:t>. In total, the Czech adult population had an aggregate WTP</w:t>
      </w:r>
      <w:r w:rsidRPr="000C1071">
        <w:rPr>
          <w:rFonts w:ascii="Times New Roman" w:hAnsi="Times New Roman" w:cs="Times New Roman"/>
          <w:color w:val="222222"/>
          <w:lang w:val="cs-CZ"/>
        </w:rPr>
        <w:t> </w:t>
      </w:r>
      <w:proofErr w:type="spellStart"/>
      <w:r w:rsidRPr="000C1071">
        <w:rPr>
          <w:rFonts w:ascii="Times New Roman" w:hAnsi="Times New Roman" w:cs="Times New Roman"/>
          <w:color w:val="222222"/>
          <w:lang w:val="cs-CZ"/>
        </w:rPr>
        <w:t>for</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fruit</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tree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conservation</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that</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outweigh</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the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costs</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revealing</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the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previously</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unmeasured</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social</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welfare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benefits</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of</w:t>
      </w:r>
      <w:proofErr w:type="spellEnd"/>
      <w:r w:rsidRPr="000C1071">
        <w:rPr>
          <w:rFonts w:ascii="Times New Roman" w:hAnsi="Times New Roman" w:cs="Times New Roman"/>
          <w:color w:val="222222"/>
          <w:lang w:val="cs-CZ"/>
        </w:rPr>
        <w:t xml:space="preserve"> these </w:t>
      </w:r>
      <w:proofErr w:type="spellStart"/>
      <w:r w:rsidRPr="000C1071">
        <w:rPr>
          <w:rFonts w:ascii="Times New Roman" w:hAnsi="Times New Roman" w:cs="Times New Roman"/>
          <w:color w:val="222222"/>
          <w:lang w:val="cs-CZ"/>
        </w:rPr>
        <w:t>activities</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The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estimated</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benefits</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of</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fruit</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tree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conservation</w:t>
      </w:r>
      <w:proofErr w:type="spellEnd"/>
      <w:r w:rsidRPr="000C1071">
        <w:rPr>
          <w:rFonts w:ascii="Times New Roman" w:hAnsi="Times New Roman" w:cs="Times New Roman"/>
          <w:color w:val="222222"/>
          <w:lang w:val="cs-CZ"/>
        </w:rPr>
        <w:t xml:space="preserve"> are </w:t>
      </w:r>
      <w:proofErr w:type="spellStart"/>
      <w:r w:rsidRPr="000C1071">
        <w:rPr>
          <w:rFonts w:ascii="Times New Roman" w:hAnsi="Times New Roman" w:cs="Times New Roman"/>
          <w:color w:val="222222"/>
          <w:lang w:val="cs-CZ"/>
        </w:rPr>
        <w:t>an</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important</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contribution</w:t>
      </w:r>
      <w:proofErr w:type="spellEnd"/>
      <w:r w:rsidRPr="000C1071">
        <w:rPr>
          <w:rFonts w:ascii="Times New Roman" w:hAnsi="Times New Roman" w:cs="Times New Roman"/>
          <w:color w:val="222222"/>
          <w:lang w:val="cs-CZ"/>
        </w:rPr>
        <w:t xml:space="preserve"> to </w:t>
      </w:r>
      <w:proofErr w:type="spellStart"/>
      <w:r w:rsidRPr="000C1071">
        <w:rPr>
          <w:rFonts w:ascii="Times New Roman" w:hAnsi="Times New Roman" w:cs="Times New Roman"/>
          <w:color w:val="222222"/>
          <w:lang w:val="cs-CZ"/>
        </w:rPr>
        <w:t>the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valuation</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of</w:t>
      </w:r>
      <w:proofErr w:type="spellEnd"/>
      <w:r w:rsidRPr="000C1071">
        <w:rPr>
          <w:rFonts w:ascii="Times New Roman" w:hAnsi="Times New Roman" w:cs="Times New Roman"/>
          <w:color w:val="222222"/>
          <w:lang w:val="cs-CZ"/>
        </w:rPr>
        <w:t xml:space="preserve"> a </w:t>
      </w:r>
      <w:proofErr w:type="spellStart"/>
      <w:r w:rsidRPr="000C1071">
        <w:rPr>
          <w:rFonts w:ascii="Times New Roman" w:hAnsi="Times New Roman" w:cs="Times New Roman"/>
          <w:color w:val="222222"/>
          <w:lang w:val="cs-CZ"/>
        </w:rPr>
        <w:t>historic</w:t>
      </w:r>
      <w:proofErr w:type="spellEnd"/>
      <w:r w:rsidRPr="000C1071">
        <w:rPr>
          <w:rFonts w:ascii="Times New Roman" w:hAnsi="Times New Roman" w:cs="Times New Roman"/>
          <w:color w:val="222222"/>
          <w:lang w:val="cs-CZ"/>
        </w:rPr>
        <w:t xml:space="preserve"> Czech </w:t>
      </w:r>
      <w:proofErr w:type="spellStart"/>
      <w:r w:rsidRPr="000C1071">
        <w:rPr>
          <w:rFonts w:ascii="Times New Roman" w:hAnsi="Times New Roman" w:cs="Times New Roman"/>
          <w:color w:val="222222"/>
          <w:lang w:val="cs-CZ"/>
        </w:rPr>
        <w:t>resource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with</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potential</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for</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climate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change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adaptation</w:t>
      </w:r>
      <w:proofErr w:type="spellEnd"/>
      <w:r w:rsidRPr="000C1071">
        <w:rPr>
          <w:rFonts w:ascii="Times New Roman" w:hAnsi="Times New Roman" w:cs="Times New Roman"/>
          <w:color w:val="222222"/>
          <w:lang w:val="cs-CZ"/>
        </w:rPr>
        <w:t xml:space="preserve"> in </w:t>
      </w:r>
      <w:proofErr w:type="spellStart"/>
      <w:r w:rsidRPr="000C1071">
        <w:rPr>
          <w:rFonts w:ascii="Times New Roman" w:hAnsi="Times New Roman" w:cs="Times New Roman"/>
          <w:color w:val="222222"/>
          <w:lang w:val="cs-CZ"/>
        </w:rPr>
        <w:t>the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agriculture</w:t>
      </w:r>
      <w:proofErr w:type="spellEnd"/>
      <w:r w:rsidRPr="000C1071">
        <w:rPr>
          <w:rFonts w:ascii="Times New Roman" w:hAnsi="Times New Roman" w:cs="Times New Roman"/>
          <w:color w:val="222222"/>
          <w:lang w:val="cs-CZ"/>
        </w:rPr>
        <w:t xml:space="preserve"> </w:t>
      </w:r>
      <w:proofErr w:type="spellStart"/>
      <w:r w:rsidRPr="000C1071">
        <w:rPr>
          <w:rFonts w:ascii="Times New Roman" w:hAnsi="Times New Roman" w:cs="Times New Roman"/>
          <w:color w:val="222222"/>
          <w:lang w:val="cs-CZ"/>
        </w:rPr>
        <w:t>sector</w:t>
      </w:r>
      <w:proofErr w:type="spellEnd"/>
      <w:r w:rsidRPr="000C1071">
        <w:rPr>
          <w:rFonts w:ascii="Times New Roman" w:hAnsi="Times New Roman" w:cs="Times New Roman"/>
          <w:color w:val="222222"/>
          <w:lang w:val="cs-CZ"/>
        </w:rPr>
        <w:t>.</w:t>
      </w:r>
    </w:p>
    <w:sectPr w:rsidR="00684076" w:rsidRPr="00347386" w:rsidSect="009B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71"/>
    <w:rsid w:val="00035B7D"/>
    <w:rsid w:val="00076E93"/>
    <w:rsid w:val="000A3B92"/>
    <w:rsid w:val="000C1071"/>
    <w:rsid w:val="000F0174"/>
    <w:rsid w:val="00184A5D"/>
    <w:rsid w:val="001A72D1"/>
    <w:rsid w:val="00233B71"/>
    <w:rsid w:val="00250B62"/>
    <w:rsid w:val="003404DC"/>
    <w:rsid w:val="00347386"/>
    <w:rsid w:val="0039621E"/>
    <w:rsid w:val="003C7C44"/>
    <w:rsid w:val="003F662E"/>
    <w:rsid w:val="00437820"/>
    <w:rsid w:val="00437A0C"/>
    <w:rsid w:val="00463DB2"/>
    <w:rsid w:val="004F6E14"/>
    <w:rsid w:val="005300BE"/>
    <w:rsid w:val="0053414C"/>
    <w:rsid w:val="0054034D"/>
    <w:rsid w:val="00586E36"/>
    <w:rsid w:val="005C0E37"/>
    <w:rsid w:val="00605C1C"/>
    <w:rsid w:val="007C205B"/>
    <w:rsid w:val="007C3518"/>
    <w:rsid w:val="00814D98"/>
    <w:rsid w:val="00866318"/>
    <w:rsid w:val="008A2A2A"/>
    <w:rsid w:val="008C5359"/>
    <w:rsid w:val="00934AEE"/>
    <w:rsid w:val="00942487"/>
    <w:rsid w:val="009B4ADE"/>
    <w:rsid w:val="00A03543"/>
    <w:rsid w:val="00A31BDC"/>
    <w:rsid w:val="00A95AF2"/>
    <w:rsid w:val="00AB5565"/>
    <w:rsid w:val="00AC538F"/>
    <w:rsid w:val="00B13698"/>
    <w:rsid w:val="00B63752"/>
    <w:rsid w:val="00B65858"/>
    <w:rsid w:val="00BB1300"/>
    <w:rsid w:val="00BE26FD"/>
    <w:rsid w:val="00C26296"/>
    <w:rsid w:val="00C90F39"/>
    <w:rsid w:val="00C91F7E"/>
    <w:rsid w:val="00CF6D90"/>
    <w:rsid w:val="00D55C58"/>
    <w:rsid w:val="00D83BD3"/>
    <w:rsid w:val="00DA6414"/>
    <w:rsid w:val="00E44B54"/>
    <w:rsid w:val="00EC1CE1"/>
    <w:rsid w:val="00EE0914"/>
    <w:rsid w:val="00F004B0"/>
    <w:rsid w:val="00F120D7"/>
    <w:rsid w:val="00F43517"/>
    <w:rsid w:val="00F4533A"/>
    <w:rsid w:val="00F52967"/>
    <w:rsid w:val="00F64A78"/>
    <w:rsid w:val="00FB7F27"/>
    <w:rsid w:val="00FF7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47C7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29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596</Words>
  <Characters>3403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Tyack</dc:creator>
  <cp:keywords/>
  <dc:description/>
  <cp:lastModifiedBy>Nicholas Tyack</cp:lastModifiedBy>
  <cp:revision>49</cp:revision>
  <dcterms:created xsi:type="dcterms:W3CDTF">2016-09-21T12:43:00Z</dcterms:created>
  <dcterms:modified xsi:type="dcterms:W3CDTF">2016-09-21T14:15:00Z</dcterms:modified>
</cp:coreProperties>
</file>